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4C856" w14:textId="77777777" w:rsidR="00241763" w:rsidRPr="00785ADB" w:rsidRDefault="00241763" w:rsidP="00241763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785ADB">
        <w:rPr>
          <w:b/>
          <w:sz w:val="24"/>
          <w:szCs w:val="24"/>
          <w:lang w:val="uk-UA"/>
        </w:rPr>
        <w:t xml:space="preserve">ПОЯСНЮВАЛЬНА ЗАПИСКА </w:t>
      </w:r>
    </w:p>
    <w:p w14:paraId="06D31B72" w14:textId="1372AF8C" w:rsidR="0097606D" w:rsidRDefault="00241763" w:rsidP="002148CF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785ADB">
        <w:rPr>
          <w:b/>
          <w:sz w:val="24"/>
          <w:szCs w:val="24"/>
          <w:lang w:val="uk-UA"/>
        </w:rPr>
        <w:t>до</w:t>
      </w:r>
      <w:r w:rsidRPr="005F676C">
        <w:rPr>
          <w:b/>
          <w:sz w:val="24"/>
          <w:szCs w:val="24"/>
          <w:lang w:val="uk-UA"/>
        </w:rPr>
        <w:t xml:space="preserve"> </w:t>
      </w:r>
      <w:r w:rsidR="002148CF" w:rsidRPr="005F676C">
        <w:rPr>
          <w:b/>
          <w:sz w:val="24"/>
          <w:szCs w:val="24"/>
          <w:lang w:val="uk-UA"/>
        </w:rPr>
        <w:t>інвестиційної програми</w:t>
      </w:r>
      <w:r w:rsidR="002148CF" w:rsidRPr="005F676C">
        <w:rPr>
          <w:b/>
          <w:sz w:val="24"/>
          <w:szCs w:val="24"/>
        </w:rPr>
        <w:t xml:space="preserve"> у</w:t>
      </w:r>
      <w:r w:rsidR="002148CF" w:rsidRPr="005F676C">
        <w:rPr>
          <w:b/>
          <w:sz w:val="24"/>
          <w:szCs w:val="24"/>
          <w:lang w:val="uk-UA"/>
        </w:rPr>
        <w:t xml:space="preserve"> сфері </w:t>
      </w:r>
      <w:r w:rsidR="00D412F3">
        <w:rPr>
          <w:b/>
          <w:sz w:val="24"/>
          <w:szCs w:val="24"/>
          <w:lang w:val="uk-UA"/>
        </w:rPr>
        <w:t xml:space="preserve">централізованого водопостачання </w:t>
      </w:r>
      <w:r w:rsidR="007B3291">
        <w:rPr>
          <w:b/>
          <w:sz w:val="24"/>
          <w:szCs w:val="24"/>
          <w:lang w:val="uk-UA"/>
        </w:rPr>
        <w:t>та централізованого водовідведення</w:t>
      </w:r>
      <w:r w:rsidR="0097606D">
        <w:rPr>
          <w:b/>
          <w:sz w:val="24"/>
          <w:szCs w:val="24"/>
          <w:lang w:val="uk-UA"/>
        </w:rPr>
        <w:t xml:space="preserve"> </w:t>
      </w:r>
      <w:r w:rsidR="002148CF" w:rsidRPr="005F676C">
        <w:rPr>
          <w:b/>
          <w:sz w:val="24"/>
          <w:szCs w:val="24"/>
        </w:rPr>
        <w:t>на 20</w:t>
      </w:r>
      <w:r w:rsidR="00EF0599">
        <w:rPr>
          <w:b/>
          <w:sz w:val="24"/>
          <w:szCs w:val="24"/>
        </w:rPr>
        <w:t>2</w:t>
      </w:r>
      <w:r w:rsidR="00426DE1">
        <w:rPr>
          <w:b/>
          <w:sz w:val="24"/>
          <w:szCs w:val="24"/>
          <w:lang w:val="uk-UA"/>
        </w:rPr>
        <w:t>6</w:t>
      </w:r>
      <w:r w:rsidR="002148CF" w:rsidRPr="005F676C">
        <w:rPr>
          <w:b/>
          <w:sz w:val="24"/>
          <w:szCs w:val="24"/>
          <w:lang w:val="uk-UA"/>
        </w:rPr>
        <w:t xml:space="preserve"> рік </w:t>
      </w:r>
    </w:p>
    <w:p w14:paraId="01CB4B18" w14:textId="008B9B57" w:rsidR="00666041" w:rsidRDefault="002148CF" w:rsidP="002148CF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5F676C">
        <w:rPr>
          <w:b/>
          <w:sz w:val="24"/>
          <w:szCs w:val="24"/>
        </w:rPr>
        <w:t>ВП ПРИДНІПРОВСЬКА ТЕС АТ "ДТЕК ДНІПРОЕНЕРГО"</w:t>
      </w:r>
    </w:p>
    <w:p w14:paraId="6F0C9648" w14:textId="77777777" w:rsidR="005F676C" w:rsidRDefault="005F676C" w:rsidP="005F676C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70047E4F" w14:textId="716E5C53" w:rsidR="00091C8C" w:rsidRDefault="00091C8C" w:rsidP="003F1396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 w:rsidRPr="00091C8C">
        <w:rPr>
          <w:sz w:val="24"/>
          <w:szCs w:val="24"/>
          <w:lang w:val="uk-UA"/>
        </w:rPr>
        <w:t>Відповідно до структури тарифів</w:t>
      </w:r>
      <w:r w:rsidR="00241763" w:rsidRPr="00241763">
        <w:rPr>
          <w:sz w:val="24"/>
          <w:szCs w:val="24"/>
          <w:lang w:val="uk-UA"/>
        </w:rPr>
        <w:t xml:space="preserve"> </w:t>
      </w:r>
      <w:r w:rsidR="00241763" w:rsidRPr="00814548">
        <w:rPr>
          <w:sz w:val="24"/>
          <w:szCs w:val="24"/>
          <w:lang w:val="uk-UA"/>
        </w:rPr>
        <w:t xml:space="preserve">на послуги з </w:t>
      </w:r>
      <w:r w:rsidR="00241763" w:rsidRPr="007B3291">
        <w:rPr>
          <w:sz w:val="24"/>
          <w:szCs w:val="24"/>
          <w:lang w:val="uk-UA"/>
        </w:rPr>
        <w:t>централізованого водопостачання та централізованого водовідведення</w:t>
      </w:r>
      <w:r w:rsidRPr="00091C8C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>встановлених</w:t>
      </w:r>
      <w:r w:rsidRPr="00091C8C">
        <w:rPr>
          <w:sz w:val="24"/>
          <w:szCs w:val="24"/>
          <w:lang w:val="uk-UA"/>
        </w:rPr>
        <w:t xml:space="preserve"> рішенням виконкому Дніпровської міськради </w:t>
      </w:r>
      <w:r w:rsidR="00426DE1">
        <w:rPr>
          <w:sz w:val="24"/>
          <w:szCs w:val="24"/>
          <w:lang w:val="uk-UA"/>
        </w:rPr>
        <w:t>22</w:t>
      </w:r>
      <w:r w:rsidR="00116729">
        <w:rPr>
          <w:sz w:val="24"/>
          <w:szCs w:val="24"/>
          <w:lang w:val="uk-UA"/>
        </w:rPr>
        <w:t>.10.202</w:t>
      </w:r>
      <w:r w:rsidR="00426DE1">
        <w:rPr>
          <w:sz w:val="24"/>
          <w:szCs w:val="24"/>
          <w:lang w:val="uk-UA"/>
        </w:rPr>
        <w:t>4</w:t>
      </w:r>
      <w:r w:rsidR="00116729">
        <w:rPr>
          <w:sz w:val="24"/>
          <w:szCs w:val="24"/>
          <w:lang w:val="uk-UA"/>
        </w:rPr>
        <w:t xml:space="preserve"> №</w:t>
      </w:r>
      <w:r w:rsidR="00426DE1">
        <w:rPr>
          <w:sz w:val="24"/>
          <w:szCs w:val="24"/>
          <w:lang w:val="uk-UA"/>
        </w:rPr>
        <w:t>9</w:t>
      </w:r>
      <w:r w:rsidR="00116729">
        <w:rPr>
          <w:sz w:val="24"/>
          <w:szCs w:val="24"/>
          <w:lang w:val="uk-UA"/>
        </w:rPr>
        <w:t>-</w:t>
      </w:r>
      <w:r w:rsidR="00426DE1">
        <w:rPr>
          <w:sz w:val="24"/>
          <w:szCs w:val="24"/>
          <w:lang w:val="uk-UA"/>
        </w:rPr>
        <w:t>22</w:t>
      </w:r>
      <w:r w:rsidR="00116729">
        <w:rPr>
          <w:sz w:val="24"/>
          <w:szCs w:val="24"/>
          <w:lang w:val="uk-UA"/>
        </w:rPr>
        <w:t xml:space="preserve">/10 </w:t>
      </w:r>
      <w:r w:rsidR="00241763" w:rsidRPr="00241763">
        <w:rPr>
          <w:sz w:val="24"/>
          <w:szCs w:val="24"/>
          <w:lang w:val="uk-UA"/>
        </w:rPr>
        <w:t xml:space="preserve">на </w:t>
      </w:r>
      <w:r w:rsidR="00116729">
        <w:rPr>
          <w:sz w:val="24"/>
          <w:szCs w:val="24"/>
          <w:lang w:val="uk-UA"/>
        </w:rPr>
        <w:t>202</w:t>
      </w:r>
      <w:r w:rsidR="00426DE1">
        <w:rPr>
          <w:sz w:val="24"/>
          <w:szCs w:val="24"/>
          <w:lang w:val="uk-UA"/>
        </w:rPr>
        <w:t>5</w:t>
      </w:r>
      <w:r w:rsidR="00116729">
        <w:rPr>
          <w:sz w:val="24"/>
          <w:szCs w:val="24"/>
          <w:lang w:val="uk-UA"/>
        </w:rPr>
        <w:t xml:space="preserve"> рік</w:t>
      </w:r>
      <w:r w:rsidRPr="00801234">
        <w:rPr>
          <w:sz w:val="24"/>
          <w:szCs w:val="24"/>
          <w:lang w:val="uk-UA"/>
        </w:rPr>
        <w:t>,</w:t>
      </w:r>
      <w:r w:rsidRPr="00241763">
        <w:rPr>
          <w:sz w:val="24"/>
          <w:szCs w:val="24"/>
          <w:lang w:val="uk-UA"/>
        </w:rPr>
        <w:t xml:space="preserve"> джерелом фінансування інвестиційної програми є амортизація виробничих основних засобів </w:t>
      </w:r>
      <w:r w:rsidRPr="00091C8C">
        <w:rPr>
          <w:sz w:val="24"/>
          <w:szCs w:val="24"/>
          <w:lang w:val="uk-UA"/>
        </w:rPr>
        <w:t xml:space="preserve">та нематеріальних активів, безпосередньо пов'язаних з наданням послуги, та виробничі інвестиції, розмір яких </w:t>
      </w:r>
      <w:r w:rsidR="003F1396">
        <w:rPr>
          <w:sz w:val="24"/>
          <w:szCs w:val="24"/>
          <w:lang w:val="uk-UA"/>
        </w:rPr>
        <w:t xml:space="preserve">сумарно </w:t>
      </w:r>
      <w:r w:rsidRPr="00091C8C">
        <w:rPr>
          <w:sz w:val="24"/>
          <w:szCs w:val="24"/>
          <w:lang w:val="uk-UA"/>
        </w:rPr>
        <w:t>складає</w:t>
      </w:r>
      <w:r w:rsidR="003F1396">
        <w:rPr>
          <w:sz w:val="24"/>
          <w:szCs w:val="24"/>
          <w:lang w:val="uk-UA"/>
        </w:rPr>
        <w:t xml:space="preserve"> </w:t>
      </w:r>
      <w:r w:rsidR="003F1396">
        <w:rPr>
          <w:b/>
          <w:sz w:val="24"/>
          <w:szCs w:val="24"/>
          <w:lang w:val="uk-UA"/>
        </w:rPr>
        <w:t>2051,0 </w:t>
      </w:r>
      <w:r w:rsidR="003F1396" w:rsidRPr="008238C0">
        <w:rPr>
          <w:b/>
          <w:sz w:val="24"/>
          <w:szCs w:val="24"/>
          <w:lang w:val="uk-UA"/>
        </w:rPr>
        <w:t>тис.грн.,</w:t>
      </w:r>
      <w:r w:rsidR="003F1396" w:rsidRPr="008238C0">
        <w:rPr>
          <w:sz w:val="24"/>
          <w:szCs w:val="24"/>
          <w:lang w:val="uk-UA"/>
        </w:rPr>
        <w:t xml:space="preserve"> в тому числі:</w:t>
      </w:r>
    </w:p>
    <w:p w14:paraId="01DCC707" w14:textId="77777777" w:rsidR="003F1396" w:rsidRPr="008238C0" w:rsidRDefault="003F1396" w:rsidP="003F1396">
      <w:pPr>
        <w:pStyle w:val="a3"/>
        <w:numPr>
          <w:ilvl w:val="0"/>
          <w:numId w:val="5"/>
        </w:numPr>
        <w:spacing w:after="0" w:line="240" w:lineRule="auto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 xml:space="preserve">по водопостачанню – </w:t>
      </w:r>
      <w:r>
        <w:rPr>
          <w:sz w:val="24"/>
          <w:szCs w:val="24"/>
          <w:lang w:val="uk-UA"/>
        </w:rPr>
        <w:t>1209,0</w:t>
      </w:r>
      <w:r w:rsidRPr="008238C0">
        <w:rPr>
          <w:sz w:val="24"/>
          <w:szCs w:val="24"/>
          <w:lang w:val="uk-UA"/>
        </w:rPr>
        <w:t xml:space="preserve"> тис.грн.;</w:t>
      </w:r>
    </w:p>
    <w:p w14:paraId="0DCC09C0" w14:textId="77777777" w:rsidR="003F1396" w:rsidRPr="008238C0" w:rsidRDefault="003F1396" w:rsidP="003F1396">
      <w:pPr>
        <w:pStyle w:val="a3"/>
        <w:numPr>
          <w:ilvl w:val="0"/>
          <w:numId w:val="5"/>
        </w:numPr>
        <w:spacing w:after="0" w:line="240" w:lineRule="auto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 xml:space="preserve">по водовідведенню – </w:t>
      </w:r>
      <w:r>
        <w:rPr>
          <w:sz w:val="24"/>
          <w:szCs w:val="24"/>
          <w:lang w:val="uk-UA"/>
        </w:rPr>
        <w:t>842</w:t>
      </w:r>
      <w:r w:rsidRPr="008238C0">
        <w:rPr>
          <w:sz w:val="24"/>
          <w:szCs w:val="24"/>
          <w:lang w:val="uk-UA"/>
        </w:rPr>
        <w:t>,0 тис.грн.</w:t>
      </w:r>
    </w:p>
    <w:p w14:paraId="4E39F3A9" w14:textId="77777777" w:rsidR="003F1396" w:rsidRDefault="003F1396" w:rsidP="008238C0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0C9DA9A7" w14:textId="2AC78E9D" w:rsidR="008238C0" w:rsidRPr="008238C0" w:rsidRDefault="00B9574F" w:rsidP="008238C0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С</w:t>
      </w:r>
      <w:r w:rsidR="008238C0" w:rsidRPr="008238C0">
        <w:rPr>
          <w:sz w:val="24"/>
          <w:szCs w:val="24"/>
          <w:lang w:val="uk-UA"/>
        </w:rPr>
        <w:t>ума фінансування інвестиційної програми ВП</w:t>
      </w:r>
      <w:r w:rsidR="003F1396">
        <w:rPr>
          <w:sz w:val="24"/>
          <w:szCs w:val="24"/>
          <w:lang w:val="uk-UA"/>
        </w:rPr>
        <w:t> </w:t>
      </w:r>
      <w:r w:rsidR="008238C0" w:rsidRPr="008238C0">
        <w:rPr>
          <w:sz w:val="24"/>
          <w:szCs w:val="24"/>
          <w:lang w:val="uk-UA"/>
        </w:rPr>
        <w:t>ПРИДНІПРОВСЬКА ТЕС АТ "ДТЕК ДНІПРОЕНЕРГО" на 20</w:t>
      </w:r>
      <w:r w:rsidR="008238C0">
        <w:rPr>
          <w:sz w:val="24"/>
          <w:szCs w:val="24"/>
          <w:lang w:val="uk-UA"/>
        </w:rPr>
        <w:t>2</w:t>
      </w:r>
      <w:r w:rsidR="00426DE1">
        <w:rPr>
          <w:sz w:val="24"/>
          <w:szCs w:val="24"/>
          <w:lang w:val="uk-UA"/>
        </w:rPr>
        <w:t>6</w:t>
      </w:r>
      <w:r w:rsidR="008238C0" w:rsidRPr="008238C0">
        <w:rPr>
          <w:sz w:val="24"/>
          <w:szCs w:val="24"/>
          <w:lang w:val="uk-UA"/>
        </w:rPr>
        <w:t xml:space="preserve"> рік у сфері централізованого водопостачання та водовідведення </w:t>
      </w:r>
      <w:r>
        <w:rPr>
          <w:sz w:val="24"/>
          <w:szCs w:val="24"/>
          <w:lang w:val="uk-UA"/>
        </w:rPr>
        <w:t xml:space="preserve">запланована </w:t>
      </w:r>
      <w:r w:rsidR="00241763">
        <w:rPr>
          <w:sz w:val="24"/>
          <w:szCs w:val="24"/>
          <w:lang w:val="uk-UA"/>
        </w:rPr>
        <w:t>на рівні</w:t>
      </w:r>
      <w:r w:rsidR="008238C0" w:rsidRPr="008238C0">
        <w:rPr>
          <w:sz w:val="24"/>
          <w:szCs w:val="24"/>
          <w:lang w:val="uk-UA"/>
        </w:rPr>
        <w:t xml:space="preserve"> </w:t>
      </w:r>
      <w:r w:rsidR="003F1396" w:rsidRPr="003F1396">
        <w:rPr>
          <w:sz w:val="24"/>
          <w:szCs w:val="24"/>
          <w:lang w:val="uk-UA"/>
        </w:rPr>
        <w:t>фінансування інвестиційної програми на 202</w:t>
      </w:r>
      <w:r w:rsidR="00426DE1">
        <w:rPr>
          <w:sz w:val="24"/>
          <w:szCs w:val="24"/>
          <w:lang w:val="uk-UA"/>
        </w:rPr>
        <w:t xml:space="preserve">5 </w:t>
      </w:r>
      <w:r w:rsidR="003F1396" w:rsidRPr="003F1396">
        <w:rPr>
          <w:sz w:val="24"/>
          <w:szCs w:val="24"/>
          <w:lang w:val="uk-UA"/>
        </w:rPr>
        <w:t>рік</w:t>
      </w:r>
      <w:r w:rsidR="003F1396">
        <w:rPr>
          <w:sz w:val="24"/>
          <w:szCs w:val="24"/>
          <w:lang w:val="uk-UA"/>
        </w:rPr>
        <w:t>, тобто затвердження інвестиційної програми на 202</w:t>
      </w:r>
      <w:r w:rsidR="00426DE1">
        <w:rPr>
          <w:sz w:val="24"/>
          <w:szCs w:val="24"/>
          <w:lang w:val="uk-UA"/>
        </w:rPr>
        <w:t>6</w:t>
      </w:r>
      <w:r w:rsidR="003F1396">
        <w:rPr>
          <w:sz w:val="24"/>
          <w:szCs w:val="24"/>
          <w:lang w:val="uk-UA"/>
        </w:rPr>
        <w:t xml:space="preserve"> рік не вплине на зростання діючих тарифів на послуги з централізованого водопостачання та централізованого водовідведення.</w:t>
      </w:r>
    </w:p>
    <w:p w14:paraId="3E16F4DC" w14:textId="77777777" w:rsidR="00045C9E" w:rsidRDefault="00045C9E" w:rsidP="00045C9E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sectPr w:rsidR="00045C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EE7247"/>
    <w:multiLevelType w:val="hybridMultilevel"/>
    <w:tmpl w:val="9E2C7B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F32FF"/>
    <w:multiLevelType w:val="hybridMultilevel"/>
    <w:tmpl w:val="543A92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D0037"/>
    <w:multiLevelType w:val="hybridMultilevel"/>
    <w:tmpl w:val="F0E8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BC4687"/>
    <w:multiLevelType w:val="hybridMultilevel"/>
    <w:tmpl w:val="ED5A1C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8E633A"/>
    <w:multiLevelType w:val="hybridMultilevel"/>
    <w:tmpl w:val="DD0A62C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882788102">
    <w:abstractNumId w:val="4"/>
  </w:num>
  <w:num w:numId="2" w16cid:durableId="1433669977">
    <w:abstractNumId w:val="0"/>
  </w:num>
  <w:num w:numId="3" w16cid:durableId="707605596">
    <w:abstractNumId w:val="2"/>
  </w:num>
  <w:num w:numId="4" w16cid:durableId="1852178988">
    <w:abstractNumId w:val="3"/>
  </w:num>
  <w:num w:numId="5" w16cid:durableId="9152138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8CF"/>
    <w:rsid w:val="00021CDA"/>
    <w:rsid w:val="00045C9E"/>
    <w:rsid w:val="00091C8C"/>
    <w:rsid w:val="00116729"/>
    <w:rsid w:val="002148CF"/>
    <w:rsid w:val="00241763"/>
    <w:rsid w:val="002802AC"/>
    <w:rsid w:val="002B7447"/>
    <w:rsid w:val="00322CF1"/>
    <w:rsid w:val="003F1396"/>
    <w:rsid w:val="00426DE1"/>
    <w:rsid w:val="00541710"/>
    <w:rsid w:val="00565079"/>
    <w:rsid w:val="005F676C"/>
    <w:rsid w:val="00666041"/>
    <w:rsid w:val="00703E0B"/>
    <w:rsid w:val="007B3291"/>
    <w:rsid w:val="007B6425"/>
    <w:rsid w:val="00801234"/>
    <w:rsid w:val="00814548"/>
    <w:rsid w:val="008238C0"/>
    <w:rsid w:val="0097606D"/>
    <w:rsid w:val="00985A2D"/>
    <w:rsid w:val="009913BB"/>
    <w:rsid w:val="009D6D49"/>
    <w:rsid w:val="00AC3BF8"/>
    <w:rsid w:val="00AE4980"/>
    <w:rsid w:val="00B8596D"/>
    <w:rsid w:val="00B9574F"/>
    <w:rsid w:val="00BC0192"/>
    <w:rsid w:val="00C610A4"/>
    <w:rsid w:val="00CC4C93"/>
    <w:rsid w:val="00D412F3"/>
    <w:rsid w:val="00E95524"/>
    <w:rsid w:val="00EF0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8B1852"/>
  <w15:docId w15:val="{F2C7FE94-8B6B-469F-9BD4-F21D2C49B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5C9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B3291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7B32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4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Drobot Yuliya A.</dc:creator>
  <cp:lastModifiedBy>Drobot Yuliia</cp:lastModifiedBy>
  <cp:revision>6</cp:revision>
  <cp:lastPrinted>2024-03-11T08:39:00Z</cp:lastPrinted>
  <dcterms:created xsi:type="dcterms:W3CDTF">2023-03-01T11:55:00Z</dcterms:created>
  <dcterms:modified xsi:type="dcterms:W3CDTF">2025-03-05T14:55:00Z</dcterms:modified>
</cp:coreProperties>
</file>