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55" w:rsidRDefault="00A15655" w:rsidP="00A1565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ІНФОРМАЦІЯ ЩОДО ВІДСУТНОСТІ ДОКУМЕНТІВ ПАТ </w:t>
      </w:r>
      <w:r>
        <w:rPr>
          <w:rFonts w:ascii="Arial" w:hAnsi="Arial" w:cs="Arial"/>
          <w:b/>
          <w:bCs/>
          <w:sz w:val="24"/>
          <w:szCs w:val="24"/>
        </w:rPr>
        <w:t>«</w:t>
      </w:r>
      <w:r>
        <w:rPr>
          <w:rFonts w:ascii="Arial,Bold" w:hAnsi="Arial,Bold" w:cs="Arial,Bold"/>
          <w:b/>
          <w:bCs/>
          <w:sz w:val="24"/>
          <w:szCs w:val="24"/>
        </w:rPr>
        <w:t>ДТЕК</w:t>
      </w:r>
      <w:r>
        <w:rPr>
          <w:rFonts w:ascii="Arial,Bold" w:hAnsi="Arial,Bold" w:cs="Arial,Bold"/>
          <w:b/>
          <w:bCs/>
          <w:sz w:val="24"/>
          <w:szCs w:val="24"/>
          <w:lang w:val="uk-UA"/>
        </w:rPr>
        <w:t xml:space="preserve"> </w:t>
      </w:r>
      <w:r w:rsidR="005E2A27">
        <w:rPr>
          <w:rFonts w:ascii="Arial,Bold" w:hAnsi="Arial,Bold" w:cs="Arial,Bold"/>
          <w:b/>
          <w:bCs/>
          <w:sz w:val="24"/>
          <w:szCs w:val="24"/>
          <w:lang w:val="uk-UA"/>
        </w:rPr>
        <w:t>ДНІПРОЕНЕРГО</w:t>
      </w:r>
      <w:r w:rsidRPr="00A15655">
        <w:rPr>
          <w:rFonts w:ascii="Arial,Bold" w:hAnsi="Arial,Bold" w:cs="Arial,Bold"/>
          <w:b/>
          <w:bCs/>
          <w:sz w:val="24"/>
          <w:szCs w:val="24"/>
        </w:rPr>
        <w:t>»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r>
        <w:rPr>
          <w:rFonts w:ascii="Arial,Bold" w:hAnsi="Arial,Bold" w:cs="Arial,Bold"/>
          <w:b/>
          <w:bCs/>
          <w:sz w:val="24"/>
          <w:szCs w:val="24"/>
        </w:rPr>
        <w:t xml:space="preserve">ЯКІ ПОВИННІ РОЗМІЩУВАТИСЯ НА СТОРІНЦІ </w:t>
      </w:r>
      <w:proofErr w:type="gramStart"/>
      <w:r>
        <w:rPr>
          <w:rFonts w:ascii="Arial,Bold" w:hAnsi="Arial,Bold" w:cs="Arial,Bold"/>
          <w:b/>
          <w:bCs/>
          <w:sz w:val="24"/>
          <w:szCs w:val="24"/>
        </w:rPr>
        <w:t>В</w:t>
      </w:r>
      <w:proofErr w:type="gramEnd"/>
      <w:r>
        <w:rPr>
          <w:rFonts w:ascii="Arial,Bold" w:hAnsi="Arial,Bold" w:cs="Arial,Bold"/>
          <w:b/>
          <w:bCs/>
          <w:sz w:val="24"/>
          <w:szCs w:val="24"/>
        </w:rPr>
        <w:t xml:space="preserve"> МЕРЕЖІ ІНТЕРНЕТ</w:t>
      </w:r>
    </w:p>
    <w:p w:rsidR="00A15655" w:rsidRDefault="00A15655" w:rsidP="00A1565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247"/>
      </w:tblGrid>
      <w:tr w:rsidR="00A15655" w:rsidRPr="00A15655" w:rsidTr="00A15655">
        <w:tc>
          <w:tcPr>
            <w:tcW w:w="846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4252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документа</w:t>
            </w:r>
          </w:p>
        </w:tc>
        <w:tc>
          <w:tcPr>
            <w:tcW w:w="4247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Причини відсутності документа</w:t>
            </w:r>
          </w:p>
        </w:tc>
      </w:tr>
      <w:tr w:rsidR="00A15655" w:rsidRPr="00A15655" w:rsidTr="00A15655">
        <w:tc>
          <w:tcPr>
            <w:tcW w:w="846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Засновницький (установчий)</w:t>
            </w:r>
          </w:p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</w:t>
            </w:r>
          </w:p>
        </w:tc>
        <w:tc>
          <w:tcPr>
            <w:tcW w:w="4247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Засновницький (установчий) договір при створенні</w:t>
            </w:r>
          </w:p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товариства не укладався</w:t>
            </w:r>
          </w:p>
        </w:tc>
      </w:tr>
      <w:tr w:rsidR="00A15655" w:rsidRPr="00A15655" w:rsidTr="00A15655">
        <w:tc>
          <w:tcPr>
            <w:tcW w:w="846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загальні</w:t>
            </w:r>
          </w:p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збори</w:t>
            </w:r>
          </w:p>
        </w:tc>
        <w:tc>
          <w:tcPr>
            <w:tcW w:w="4247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загальні збори в товаристві не</w:t>
            </w:r>
          </w:p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затверджувалося</w:t>
            </w:r>
          </w:p>
        </w:tc>
      </w:tr>
      <w:tr w:rsidR="00A15655" w:rsidRPr="00A15655" w:rsidTr="00A15655">
        <w:tc>
          <w:tcPr>
            <w:tcW w:w="846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наглядову</w:t>
            </w:r>
          </w:p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раду</w:t>
            </w:r>
          </w:p>
        </w:tc>
        <w:tc>
          <w:tcPr>
            <w:tcW w:w="4247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наглядову раду в товаристві не</w:t>
            </w:r>
          </w:p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затверджувалося</w:t>
            </w:r>
          </w:p>
        </w:tc>
      </w:tr>
      <w:tr w:rsidR="00A15655" w:rsidRPr="00A15655" w:rsidTr="00A15655">
        <w:tc>
          <w:tcPr>
            <w:tcW w:w="846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виконавчий</w:t>
            </w:r>
          </w:p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</w:t>
            </w:r>
          </w:p>
        </w:tc>
        <w:tc>
          <w:tcPr>
            <w:tcW w:w="4247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виконавчий орган в товаристві не</w:t>
            </w:r>
          </w:p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затверджувалося</w:t>
            </w:r>
          </w:p>
        </w:tc>
      </w:tr>
      <w:tr w:rsidR="00A15655" w:rsidRPr="00A15655" w:rsidTr="00A15655">
        <w:tc>
          <w:tcPr>
            <w:tcW w:w="846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ревізійну</w:t>
            </w:r>
          </w:p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комісію</w:t>
            </w:r>
          </w:p>
        </w:tc>
        <w:tc>
          <w:tcPr>
            <w:tcW w:w="4247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ревізійну комісію в товаристві не</w:t>
            </w:r>
          </w:p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затверджувалося</w:t>
            </w:r>
          </w:p>
        </w:tc>
      </w:tr>
      <w:tr w:rsidR="00A15655" w:rsidRPr="00A15655" w:rsidTr="00A15655">
        <w:tc>
          <w:tcPr>
            <w:tcW w:w="846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Принципи (кодекс)</w:t>
            </w:r>
          </w:p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корпоративного управл</w:t>
            </w:r>
            <w:bookmarkStart w:id="0" w:name="_GoBack"/>
            <w:bookmarkEnd w:id="0"/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іння</w:t>
            </w:r>
          </w:p>
        </w:tc>
        <w:tc>
          <w:tcPr>
            <w:tcW w:w="4247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Принципи (кодекс) корпоративного управління в</w:t>
            </w:r>
          </w:p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товаристві не затверджувалися</w:t>
            </w:r>
          </w:p>
        </w:tc>
      </w:tr>
      <w:tr w:rsidR="00A15655" w:rsidRPr="00A15655" w:rsidTr="00A15655">
        <w:tc>
          <w:tcPr>
            <w:tcW w:w="846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Проспект емісії акцій</w:t>
            </w:r>
          </w:p>
        </w:tc>
        <w:tc>
          <w:tcPr>
            <w:tcW w:w="4247" w:type="dxa"/>
          </w:tcPr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момент випуску акцій товариства складення</w:t>
            </w:r>
          </w:p>
          <w:p w:rsidR="00A15655" w:rsidRPr="00A15655" w:rsidRDefault="00A15655" w:rsidP="00A15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проспекту емісії не було передбачено діючим</w:t>
            </w:r>
          </w:p>
        </w:tc>
      </w:tr>
    </w:tbl>
    <w:p w:rsidR="00A15655" w:rsidRDefault="00A15655" w:rsidP="00A1565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sectPr w:rsidR="00A15655" w:rsidSect="00A1565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55"/>
    <w:rsid w:val="00380564"/>
    <w:rsid w:val="005E2A27"/>
    <w:rsid w:val="00A1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2AB2A3B51A5948A2350510F08AA459" ma:contentTypeVersion="1" ma:contentTypeDescription="Создание документа." ma:contentTypeScope="" ma:versionID="e8274c001aca2c144cba41d3f0b294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D6A35-79F7-49C3-A252-C40373F6A96B}"/>
</file>

<file path=customXml/itemProps2.xml><?xml version="1.0" encoding="utf-8"?>
<ds:datastoreItem xmlns:ds="http://schemas.openxmlformats.org/officeDocument/2006/customXml" ds:itemID="{00263065-ADE2-4C03-BF51-DEB6F7694B33}"/>
</file>

<file path=customXml/itemProps3.xml><?xml version="1.0" encoding="utf-8"?>
<ds:datastoreItem xmlns:ds="http://schemas.openxmlformats.org/officeDocument/2006/customXml" ds:itemID="{A8815877-D759-4FF9-9971-E6DB776EC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Bigunyak Evgeniy</dc:creator>
  <cp:keywords/>
  <dc:description/>
  <cp:lastModifiedBy>Flerik Tatyana</cp:lastModifiedBy>
  <cp:revision>2</cp:revision>
  <cp:lastPrinted>2015-10-01T10:10:00Z</cp:lastPrinted>
  <dcterms:created xsi:type="dcterms:W3CDTF">2015-10-01T10:03:00Z</dcterms:created>
  <dcterms:modified xsi:type="dcterms:W3CDTF">2015-10-06T09:34:00Z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  <property fmtid="{D5CDD505-2E9C-101B-9397-08002B2CF9AE}" pid="3" name="TaxKeyword">
    <vt:lpwstr/>
  </property>
  <property fmtid="{D5CDD505-2E9C-101B-9397-08002B2CF9AE}" pid="4" name="metalegal">
    <vt:lpwstr/>
  </property>
</Properties>
</file>